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向</w:t>
      </w:r>
      <w:r>
        <w:rPr>
          <w:rFonts w:hint="eastAsia"/>
          <w:b/>
          <w:bCs/>
          <w:sz w:val="44"/>
          <w:szCs w:val="44"/>
          <w:lang w:eastAsia="zh-CN"/>
        </w:rPr>
        <w:t>省级</w:t>
      </w:r>
      <w:r>
        <w:rPr>
          <w:rFonts w:hint="eastAsia"/>
          <w:b/>
          <w:bCs/>
          <w:sz w:val="44"/>
          <w:szCs w:val="44"/>
          <w:lang w:val="zh-CN" w:eastAsia="zh-CN"/>
        </w:rPr>
        <w:t>报刊媒体购买宣传服务</w:t>
      </w:r>
      <w:r>
        <w:rPr>
          <w:rFonts w:hint="eastAsia"/>
          <w:b/>
          <w:bCs/>
          <w:sz w:val="44"/>
          <w:szCs w:val="44"/>
          <w:lang w:eastAsia="zh-CN"/>
        </w:rPr>
        <w:t>项</w:t>
      </w:r>
      <w:r>
        <w:rPr>
          <w:rFonts w:hint="eastAsia"/>
          <w:b/>
          <w:bCs/>
          <w:sz w:val="44"/>
          <w:szCs w:val="44"/>
        </w:rPr>
        <w:t>目</w:t>
      </w:r>
    </w:p>
    <w:p>
      <w:pPr>
        <w:pStyle w:val="6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的需求</w:t>
      </w:r>
    </w:p>
    <w:p>
      <w:pPr>
        <w:pStyle w:val="6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pStyle w:val="6"/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技术参数、配置要求及服务要求：</w:t>
      </w:r>
    </w:p>
    <w:p>
      <w:pPr>
        <w:pStyle w:val="3"/>
        <w:numPr>
          <w:ilvl w:val="0"/>
          <w:numId w:val="1"/>
        </w:num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报纸：乙方在省级官方报纸上，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以文字、图片形式正面宣传报道甲方，传播正能量，</w:t>
      </w:r>
      <w:r>
        <w:rPr>
          <w:rFonts w:hint="eastAsia" w:ascii="宋体" w:hAnsi="宋体" w:cs="宋体"/>
          <w:sz w:val="28"/>
          <w:szCs w:val="28"/>
          <w:lang w:eastAsia="zh-CN"/>
        </w:rPr>
        <w:t>刊登甲方宣传稿件合同期内</w:t>
      </w:r>
      <w:r>
        <w:rPr>
          <w:rFonts w:hint="eastAsia" w:ascii="宋体" w:hAnsi="宋体" w:cs="宋体"/>
          <w:sz w:val="28"/>
          <w:szCs w:val="28"/>
        </w:rPr>
        <w:t>累计</w:t>
      </w:r>
      <w:r>
        <w:rPr>
          <w:rFonts w:hint="eastAsia" w:ascii="宋体" w:hAnsi="宋体" w:cs="宋体"/>
          <w:sz w:val="28"/>
          <w:szCs w:val="28"/>
          <w:lang w:eastAsia="zh-CN"/>
        </w:rPr>
        <w:t>不低于二分之一</w:t>
      </w:r>
      <w:r>
        <w:rPr>
          <w:rFonts w:hint="eastAsia" w:ascii="宋体" w:hAnsi="宋体" w:cs="宋体"/>
          <w:sz w:val="28"/>
          <w:szCs w:val="28"/>
        </w:rPr>
        <w:t>个版</w:t>
      </w:r>
      <w:r>
        <w:rPr>
          <w:rFonts w:hint="eastAsia" w:ascii="宋体" w:hAnsi="宋体" w:cs="宋体"/>
          <w:sz w:val="28"/>
          <w:szCs w:val="28"/>
          <w:lang w:eastAsia="zh-CN"/>
        </w:rPr>
        <w:t>面。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内容由乙方派专人到现场进行采访、拍摄、拟稿，发布前须经甲方审校通过后方可发布。</w:t>
      </w:r>
    </w:p>
    <w:p>
      <w:pPr>
        <w:pStyle w:val="3"/>
        <w:numPr>
          <w:ilvl w:val="0"/>
          <w:numId w:val="1"/>
        </w:num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省级</w:t>
      </w:r>
      <w:r>
        <w:rPr>
          <w:rFonts w:hint="eastAsia" w:ascii="宋体" w:hAnsi="宋体" w:cs="宋体"/>
          <w:sz w:val="28"/>
          <w:szCs w:val="28"/>
        </w:rPr>
        <w:t>新媒体平台：</w:t>
      </w:r>
      <w:r>
        <w:rPr>
          <w:rFonts w:hint="eastAsia" w:ascii="宋体" w:hAnsi="宋体" w:cs="宋体"/>
          <w:sz w:val="28"/>
          <w:szCs w:val="28"/>
          <w:lang w:eastAsia="zh-CN"/>
        </w:rPr>
        <w:t>乙方在省级新媒体平台上刊登甲方宣传</w:t>
      </w:r>
      <w:r>
        <w:rPr>
          <w:rFonts w:hint="eastAsia" w:ascii="宋体" w:hAnsi="宋体" w:cs="宋体"/>
          <w:sz w:val="28"/>
          <w:szCs w:val="28"/>
        </w:rPr>
        <w:t>稿件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在合同期内</w:t>
      </w:r>
      <w:r>
        <w:rPr>
          <w:rFonts w:hint="eastAsia" w:ascii="宋体" w:hAnsi="宋体" w:cs="宋体"/>
          <w:sz w:val="28"/>
          <w:szCs w:val="28"/>
        </w:rPr>
        <w:t>不低于12篇。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内容由乙方派专人到现场进行采访、拍摄、拟稿，发布前须经甲方审校通过后方可发布。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830017"/>
    <w:multiLevelType w:val="singleLevel"/>
    <w:tmpl w:val="4683001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jYyZTUwYTY4Y2QyNzdlZTg1ZmM3M2UzZjNmYzMifQ=="/>
  </w:docVars>
  <w:rsids>
    <w:rsidRoot w:val="642F1B64"/>
    <w:rsid w:val="2A120153"/>
    <w:rsid w:val="48246C01"/>
    <w:rsid w:val="642F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  <w:szCs w:val="20"/>
    </w:rPr>
  </w:style>
  <w:style w:type="paragraph" w:styleId="3">
    <w:name w:val="Normal (Web)"/>
    <w:basedOn w:val="1"/>
    <w:unhideWhenUsed/>
    <w:qFormat/>
    <w:uiPriority w:val="99"/>
    <w:rPr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2023-07-20T08:55:00Z</dcterms:created>
  <dc:creator>冰天雪地</dc:creator>
  <cp:lastModifiedBy>王莉姣</cp:lastModifiedBy>
  <dcterms:modified xsi:type="dcterms:W3CDTF">2023-07-25T07:22:10Z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5C573FB53F44486EA02A884CA5EF96CE_11</vt:lpwstr>
  </property>
</Properties>
</file>