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03425">
      <w:pPr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医用负压</w:t>
      </w:r>
      <w:r>
        <w:rPr>
          <w:rFonts w:hint="eastAsia" w:ascii="微软雅黑" w:hAnsi="微软雅黑" w:eastAsia="微软雅黑" w:cs="微软雅黑"/>
          <w:sz w:val="28"/>
          <w:szCs w:val="28"/>
        </w:rPr>
        <w:t>及附属设备清单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（最终以现场实际为准）</w:t>
      </w:r>
    </w:p>
    <w:p w14:paraId="4B5D3D4B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Cs/>
          <w:sz w:val="24"/>
        </w:rPr>
        <w:t>具体如下：</w:t>
      </w:r>
    </w:p>
    <w:tbl>
      <w:tblPr>
        <w:tblStyle w:val="7"/>
        <w:tblW w:w="82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266"/>
        <w:gridCol w:w="1584"/>
        <w:gridCol w:w="2208"/>
        <w:gridCol w:w="936"/>
        <w:gridCol w:w="1555"/>
      </w:tblGrid>
      <w:tr w14:paraId="61842A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8298" w:type="dxa"/>
            <w:gridSpan w:val="6"/>
            <w:vAlign w:val="top"/>
          </w:tcPr>
          <w:p w14:paraId="24E83A45">
            <w:pPr>
              <w:pStyle w:val="6"/>
              <w:spacing w:before="163" w:line="221" w:lineRule="auto"/>
              <w:jc w:val="center"/>
            </w:pPr>
            <w:r>
              <w:rPr>
                <w:spacing w:val="-2"/>
              </w:rPr>
              <w:t>雅安市人民医院</w:t>
            </w:r>
          </w:p>
        </w:tc>
      </w:tr>
      <w:tr w14:paraId="576F98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49" w:type="dxa"/>
            <w:tcBorders>
              <w:bottom w:val="single" w:color="auto" w:sz="4" w:space="0"/>
            </w:tcBorders>
            <w:vAlign w:val="center"/>
          </w:tcPr>
          <w:p w14:paraId="29A0B695">
            <w:pPr>
              <w:pStyle w:val="6"/>
              <w:spacing w:before="116" w:line="222" w:lineRule="auto"/>
              <w:ind w:left="146"/>
              <w:jc w:val="center"/>
            </w:pPr>
            <w:r>
              <w:rPr>
                <w:spacing w:val="-8"/>
              </w:rPr>
              <w:t>序号</w:t>
            </w:r>
          </w:p>
        </w:tc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 w14:paraId="2AE5958C">
            <w:pPr>
              <w:pStyle w:val="6"/>
              <w:spacing w:before="115" w:line="221" w:lineRule="auto"/>
              <w:ind w:left="294"/>
              <w:jc w:val="center"/>
            </w:pPr>
            <w:r>
              <w:rPr>
                <w:spacing w:val="-4"/>
              </w:rPr>
              <w:t>设备名称</w:t>
            </w:r>
          </w:p>
        </w:tc>
        <w:tc>
          <w:tcPr>
            <w:tcW w:w="1584" w:type="dxa"/>
            <w:tcBorders>
              <w:bottom w:val="single" w:color="auto" w:sz="4" w:space="0"/>
            </w:tcBorders>
            <w:vAlign w:val="center"/>
          </w:tcPr>
          <w:p w14:paraId="355B4963">
            <w:pPr>
              <w:pStyle w:val="6"/>
              <w:spacing w:before="115" w:line="221" w:lineRule="auto"/>
              <w:jc w:val="center"/>
            </w:pPr>
            <w:r>
              <w:rPr>
                <w:spacing w:val="-5"/>
              </w:rPr>
              <w:t>部件名称</w:t>
            </w:r>
          </w:p>
        </w:tc>
        <w:tc>
          <w:tcPr>
            <w:tcW w:w="2208" w:type="dxa"/>
            <w:tcBorders>
              <w:bottom w:val="single" w:color="auto" w:sz="4" w:space="0"/>
            </w:tcBorders>
            <w:vAlign w:val="center"/>
          </w:tcPr>
          <w:p w14:paraId="62F8D627">
            <w:pPr>
              <w:pStyle w:val="6"/>
              <w:spacing w:before="116" w:line="222" w:lineRule="auto"/>
              <w:jc w:val="center"/>
            </w:pPr>
            <w:r>
              <w:rPr>
                <w:spacing w:val="-8"/>
              </w:rPr>
              <w:t>规格</w:t>
            </w:r>
          </w:p>
        </w:tc>
        <w:tc>
          <w:tcPr>
            <w:tcW w:w="936" w:type="dxa"/>
            <w:tcBorders>
              <w:bottom w:val="single" w:color="auto" w:sz="4" w:space="0"/>
            </w:tcBorders>
            <w:vAlign w:val="center"/>
          </w:tcPr>
          <w:p w14:paraId="3E4C70CF">
            <w:pPr>
              <w:pStyle w:val="6"/>
              <w:spacing w:before="116" w:line="223" w:lineRule="auto"/>
              <w:ind w:left="351"/>
              <w:jc w:val="center"/>
            </w:pPr>
            <w:r>
              <w:rPr>
                <w:spacing w:val="-8"/>
              </w:rPr>
              <w:t>数量</w:t>
            </w:r>
          </w:p>
        </w:tc>
        <w:tc>
          <w:tcPr>
            <w:tcW w:w="1555" w:type="dxa"/>
            <w:tcBorders>
              <w:bottom w:val="single" w:color="auto" w:sz="4" w:space="0"/>
            </w:tcBorders>
            <w:vAlign w:val="center"/>
          </w:tcPr>
          <w:p w14:paraId="623A7BC5">
            <w:pPr>
              <w:pStyle w:val="6"/>
              <w:spacing w:before="116" w:line="224" w:lineRule="auto"/>
              <w:ind w:left="725"/>
              <w:jc w:val="center"/>
            </w:pPr>
            <w:r>
              <w:rPr>
                <w:spacing w:val="-9"/>
              </w:rPr>
              <w:t>备注</w:t>
            </w:r>
          </w:p>
        </w:tc>
      </w:tr>
      <w:tr w14:paraId="6D147A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1BAD8C5"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</w:tcBorders>
            <w:vAlign w:val="center"/>
          </w:tcPr>
          <w:p w14:paraId="0FBA3653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负压真空机组（一期）</w:t>
            </w:r>
          </w:p>
        </w:tc>
        <w:tc>
          <w:tcPr>
            <w:tcW w:w="1584" w:type="dxa"/>
            <w:tcBorders>
              <w:top w:val="single" w:color="auto" w:sz="4" w:space="0"/>
            </w:tcBorders>
            <w:vAlign w:val="center"/>
          </w:tcPr>
          <w:p w14:paraId="781E39DD">
            <w:pPr>
              <w:pStyle w:val="6"/>
              <w:spacing w:before="117" w:line="222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贝克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  <w:t>油旋片真空泵</w:t>
            </w:r>
          </w:p>
        </w:tc>
        <w:tc>
          <w:tcPr>
            <w:tcW w:w="2208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 w14:paraId="2C69E55E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  <w:t>型号：U4.630SA/K</w:t>
            </w: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；</w:t>
            </w:r>
          </w:p>
          <w:p w14:paraId="798F4A69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抽气量：624m³/h；</w:t>
            </w:r>
          </w:p>
          <w:p w14:paraId="2528D8D8">
            <w:pPr>
              <w:pStyle w:val="6"/>
              <w:spacing w:before="117" w:line="228" w:lineRule="auto"/>
              <w:jc w:val="both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功率：12.5/16.2KW；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042E0E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2台</w:t>
            </w:r>
          </w:p>
        </w:tc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EF69F2">
            <w:pPr>
              <w:pStyle w:val="6"/>
              <w:spacing w:before="117" w:line="228" w:lineRule="auto"/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该机组目前主要供应（第一住院楼、第二住院楼）临床的真空负压。</w:t>
            </w:r>
          </w:p>
        </w:tc>
      </w:tr>
      <w:tr w14:paraId="44833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BDE065B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</w:p>
        </w:tc>
        <w:tc>
          <w:tcPr>
            <w:tcW w:w="1266" w:type="dxa"/>
            <w:vMerge w:val="continue"/>
            <w:vAlign w:val="center"/>
          </w:tcPr>
          <w:p w14:paraId="18A0147B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584" w:type="dxa"/>
            <w:tcBorders>
              <w:top w:val="single" w:color="auto" w:sz="4" w:space="0"/>
            </w:tcBorders>
            <w:vAlign w:val="center"/>
          </w:tcPr>
          <w:p w14:paraId="5CB27838">
            <w:pPr>
              <w:pStyle w:val="6"/>
              <w:spacing w:before="117" w:line="222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控制柜</w:t>
            </w:r>
          </w:p>
        </w:tc>
        <w:tc>
          <w:tcPr>
            <w:tcW w:w="22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9A44BD0">
            <w:pPr>
              <w:pStyle w:val="6"/>
              <w:spacing w:before="117" w:line="228" w:lineRule="auto"/>
              <w:jc w:val="both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采用PLC逻辑控制，额定电压：380V，额定频率：50HZ，额定电流400A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F24FFE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1套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76DB8481">
            <w:pPr>
              <w:pStyle w:val="6"/>
              <w:spacing w:before="78" w:line="222" w:lineRule="auto"/>
              <w:ind w:left="246"/>
            </w:pPr>
          </w:p>
        </w:tc>
      </w:tr>
      <w:tr w14:paraId="52B0F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190CB1E7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</w:p>
        </w:tc>
        <w:tc>
          <w:tcPr>
            <w:tcW w:w="1266" w:type="dxa"/>
            <w:vMerge w:val="continue"/>
            <w:vAlign w:val="top"/>
          </w:tcPr>
          <w:p w14:paraId="5D9DE214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vAlign w:val="center"/>
          </w:tcPr>
          <w:p w14:paraId="5CD4D28F">
            <w:pPr>
              <w:pStyle w:val="6"/>
              <w:spacing w:before="117" w:line="222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真空罐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center"/>
          </w:tcPr>
          <w:p w14:paraId="5EAFE873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5m³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E766F15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2台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65433589">
            <w:pPr>
              <w:rPr>
                <w:rFonts w:ascii="Arial"/>
                <w:sz w:val="21"/>
              </w:rPr>
            </w:pPr>
          </w:p>
        </w:tc>
      </w:tr>
      <w:tr w14:paraId="7A85D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2B3A9809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</w:p>
        </w:tc>
        <w:tc>
          <w:tcPr>
            <w:tcW w:w="1266" w:type="dxa"/>
            <w:vMerge w:val="continue"/>
            <w:vAlign w:val="top"/>
          </w:tcPr>
          <w:p w14:paraId="2053CA78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vAlign w:val="center"/>
          </w:tcPr>
          <w:p w14:paraId="2FD5C8EC">
            <w:pPr>
              <w:pStyle w:val="6"/>
              <w:spacing w:before="117" w:line="222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排污罐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center"/>
          </w:tcPr>
          <w:p w14:paraId="22FA5329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0.15m³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6E32A26D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1台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9EED114">
            <w:pPr>
              <w:rPr>
                <w:rFonts w:ascii="Arial"/>
                <w:sz w:val="21"/>
              </w:rPr>
            </w:pPr>
          </w:p>
        </w:tc>
      </w:tr>
      <w:tr w14:paraId="41ACD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139E89DC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</w:p>
        </w:tc>
        <w:tc>
          <w:tcPr>
            <w:tcW w:w="1266" w:type="dxa"/>
            <w:vMerge w:val="continue"/>
            <w:vAlign w:val="top"/>
          </w:tcPr>
          <w:p w14:paraId="66968061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vAlign w:val="center"/>
          </w:tcPr>
          <w:p w14:paraId="6C685B58">
            <w:pPr>
              <w:pStyle w:val="6"/>
              <w:spacing w:before="117" w:line="222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分气缸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center"/>
          </w:tcPr>
          <w:p w14:paraId="714C027B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1进10出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62381B0F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1个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33BEB3DD">
            <w:pPr>
              <w:rPr>
                <w:rFonts w:ascii="Arial"/>
                <w:sz w:val="21"/>
              </w:rPr>
            </w:pPr>
          </w:p>
        </w:tc>
      </w:tr>
      <w:tr w14:paraId="6725BA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4A67BF44">
            <w:pPr>
              <w:bidi w:val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6</w:t>
            </w:r>
          </w:p>
        </w:tc>
        <w:tc>
          <w:tcPr>
            <w:tcW w:w="1266" w:type="dxa"/>
            <w:vMerge w:val="continue"/>
            <w:vAlign w:val="top"/>
          </w:tcPr>
          <w:p w14:paraId="4763F622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vAlign w:val="center"/>
          </w:tcPr>
          <w:p w14:paraId="2B86D583">
            <w:pPr>
              <w:pStyle w:val="6"/>
              <w:spacing w:before="117" w:line="222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电动阀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center"/>
          </w:tcPr>
          <w:p w14:paraId="49B5E146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DN80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305804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2个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6F20E12D">
            <w:pPr>
              <w:rPr>
                <w:rFonts w:ascii="Arial"/>
                <w:sz w:val="21"/>
              </w:rPr>
            </w:pPr>
          </w:p>
        </w:tc>
      </w:tr>
      <w:tr w14:paraId="2B1B3E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0C4BBA81">
            <w:pPr>
              <w:bidi w:val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</w:t>
            </w:r>
          </w:p>
        </w:tc>
        <w:tc>
          <w:tcPr>
            <w:tcW w:w="1266" w:type="dxa"/>
            <w:vMerge w:val="restart"/>
            <w:vAlign w:val="center"/>
          </w:tcPr>
          <w:p w14:paraId="79FE46F5">
            <w:pPr>
              <w:jc w:val="center"/>
              <w:rPr>
                <w:rFonts w:hint="eastAsia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真空负压机组（二期，GT/XY-A）</w:t>
            </w:r>
          </w:p>
        </w:tc>
        <w:tc>
          <w:tcPr>
            <w:tcW w:w="1584" w:type="dxa"/>
            <w:vAlign w:val="center"/>
          </w:tcPr>
          <w:p w14:paraId="2A3AD7F4">
            <w:pPr>
              <w:pStyle w:val="6"/>
              <w:spacing w:before="117" w:line="222" w:lineRule="auto"/>
              <w:jc w:val="center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普旭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  <w:t>油旋片真空泵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top"/>
          </w:tcPr>
          <w:p w14:paraId="3B8C8FFB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  <w:t>型号：</w:t>
            </w: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RA0305D503；</w:t>
            </w:r>
          </w:p>
          <w:p w14:paraId="4664E5FF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抽气量：300m³/h；</w:t>
            </w:r>
          </w:p>
          <w:p w14:paraId="73D7FFD6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功率：7.5KW；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97CF7A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2台</w:t>
            </w:r>
          </w:p>
        </w:tc>
        <w:tc>
          <w:tcPr>
            <w:tcW w:w="15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0FAA6F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  <w:t>该机组目前主要供应（第三住院楼）临床的真空负压。</w:t>
            </w:r>
          </w:p>
        </w:tc>
      </w:tr>
      <w:tr w14:paraId="36D01C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2F7FBC11">
            <w:pPr>
              <w:bidi w:val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8</w:t>
            </w:r>
          </w:p>
        </w:tc>
        <w:tc>
          <w:tcPr>
            <w:tcW w:w="1266" w:type="dxa"/>
            <w:vMerge w:val="continue"/>
            <w:vAlign w:val="top"/>
          </w:tcPr>
          <w:p w14:paraId="01AF0EB8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vAlign w:val="center"/>
          </w:tcPr>
          <w:p w14:paraId="4FC96147">
            <w:pPr>
              <w:pStyle w:val="6"/>
              <w:spacing w:before="117" w:line="222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细菌过滤器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center"/>
          </w:tcPr>
          <w:p w14:paraId="4C16FF06">
            <w:pPr>
              <w:pStyle w:val="6"/>
              <w:spacing w:before="117" w:line="228" w:lineRule="auto"/>
              <w:jc w:val="both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型号：A170MV-VFC；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E2D511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2只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2F48C9DF">
            <w:pPr>
              <w:rPr>
                <w:rFonts w:ascii="Arial"/>
                <w:sz w:val="21"/>
              </w:rPr>
            </w:pPr>
          </w:p>
        </w:tc>
      </w:tr>
      <w:tr w14:paraId="55C4E1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4FA02AEC">
            <w:pPr>
              <w:bidi w:val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9</w:t>
            </w:r>
          </w:p>
        </w:tc>
        <w:tc>
          <w:tcPr>
            <w:tcW w:w="1266" w:type="dxa"/>
            <w:vMerge w:val="continue"/>
            <w:vAlign w:val="top"/>
          </w:tcPr>
          <w:p w14:paraId="1D5045B8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vAlign w:val="center"/>
          </w:tcPr>
          <w:p w14:paraId="5A56440B">
            <w:pPr>
              <w:pStyle w:val="6"/>
              <w:spacing w:before="117" w:line="222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电控箱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vAlign w:val="center"/>
          </w:tcPr>
          <w:p w14:paraId="52039D3C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型号：GSPC208-07/2;</w:t>
            </w:r>
          </w:p>
          <w:p w14:paraId="7F3DFE1E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额定功率：2×7.5KW；</w:t>
            </w:r>
          </w:p>
          <w:p w14:paraId="4F967C57">
            <w:pPr>
              <w:pStyle w:val="6"/>
              <w:spacing w:before="117" w:line="228" w:lineRule="auto"/>
              <w:jc w:val="both"/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电压：3N~380V；</w:t>
            </w:r>
          </w:p>
          <w:p w14:paraId="133CA7ED">
            <w:pPr>
              <w:pStyle w:val="6"/>
              <w:spacing w:before="117" w:line="228" w:lineRule="auto"/>
              <w:jc w:val="both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频率：50HZ；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479146">
            <w:pPr>
              <w:pStyle w:val="6"/>
              <w:spacing w:before="117" w:line="228" w:lineRule="auto"/>
              <w:jc w:val="center"/>
              <w:rPr>
                <w:rFonts w:hint="default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1套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4DD4A60E">
            <w:pPr>
              <w:rPr>
                <w:rFonts w:ascii="Arial"/>
                <w:sz w:val="21"/>
              </w:rPr>
            </w:pPr>
          </w:p>
        </w:tc>
      </w:tr>
      <w:tr w14:paraId="6296D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26B58441">
            <w:pPr>
              <w:bidi w:val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</w:p>
        </w:tc>
        <w:tc>
          <w:tcPr>
            <w:tcW w:w="1266" w:type="dxa"/>
            <w:vMerge w:val="continue"/>
            <w:vAlign w:val="top"/>
          </w:tcPr>
          <w:p w14:paraId="5C8FB4C8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14:paraId="4F8BB2EA">
            <w:pPr>
              <w:pStyle w:val="6"/>
              <w:spacing w:before="117" w:line="222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真空罐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E14303E">
            <w:pPr>
              <w:pStyle w:val="6"/>
              <w:spacing w:before="117" w:line="228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3m³</w:t>
            </w: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C0001">
            <w:pPr>
              <w:pStyle w:val="6"/>
              <w:spacing w:before="117" w:line="228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1台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3010DEC0">
            <w:pPr>
              <w:rPr>
                <w:rFonts w:ascii="Arial"/>
                <w:sz w:val="21"/>
              </w:rPr>
            </w:pPr>
          </w:p>
        </w:tc>
      </w:tr>
      <w:tr w14:paraId="68170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749" w:type="dxa"/>
            <w:tcBorders>
              <w:left w:val="single" w:color="auto" w:sz="4" w:space="0"/>
            </w:tcBorders>
            <w:vAlign w:val="center"/>
          </w:tcPr>
          <w:p w14:paraId="76F6E8CA">
            <w:pPr>
              <w:bidi w:val="0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11</w:t>
            </w:r>
          </w:p>
        </w:tc>
        <w:tc>
          <w:tcPr>
            <w:tcW w:w="1266" w:type="dxa"/>
            <w:vMerge w:val="continue"/>
            <w:vAlign w:val="top"/>
          </w:tcPr>
          <w:p w14:paraId="3649DF32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14:paraId="4E0A144B">
            <w:pPr>
              <w:pStyle w:val="6"/>
              <w:spacing w:before="117" w:line="222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分气缸</w:t>
            </w:r>
          </w:p>
        </w:tc>
        <w:tc>
          <w:tcPr>
            <w:tcW w:w="220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73C2928">
            <w:pPr>
              <w:pStyle w:val="6"/>
              <w:spacing w:before="117" w:line="228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1进7出</w:t>
            </w:r>
          </w:p>
        </w:tc>
        <w:tc>
          <w:tcPr>
            <w:tcW w:w="9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454F7">
            <w:pPr>
              <w:pStyle w:val="6"/>
              <w:spacing w:before="117" w:line="228" w:lineRule="auto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仿宋"/>
                <w:kern w:val="2"/>
                <w:sz w:val="21"/>
                <w:szCs w:val="24"/>
                <w:lang w:val="en-US" w:eastAsia="zh-CN" w:bidi="ar-SA"/>
              </w:rPr>
              <w:t>1个</w:t>
            </w:r>
          </w:p>
        </w:tc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23C47FA">
            <w:pPr>
              <w:rPr>
                <w:rFonts w:ascii="Arial"/>
                <w:sz w:val="21"/>
              </w:rPr>
            </w:pPr>
          </w:p>
        </w:tc>
      </w:tr>
    </w:tbl>
    <w:p w14:paraId="02223A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725CA6"/>
    <w:rsid w:val="5C7E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tabs>
        <w:tab w:val="left" w:pos="1260"/>
      </w:tabs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tabs>
        <w:tab w:val="left" w:pos="1260"/>
      </w:tabs>
      <w:spacing w:after="120"/>
      <w:ind w:left="420" w:leftChars="200"/>
    </w:pPr>
  </w:style>
  <w:style w:type="paragraph" w:customStyle="1" w:styleId="6">
    <w:name w:val="Table Text"/>
    <w:basedOn w:val="1"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307</Words>
  <Characters>418</Characters>
  <Lines>0</Lines>
  <Paragraphs>0</Paragraphs>
  <TotalTime>0</TotalTime>
  <ScaleCrop>false</ScaleCrop>
  <LinksUpToDate>false</LinksUpToDate>
  <CharactersWithSpaces>418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2026-02-02T08:08:00Z</dcterms:created>
  <dc:creator>Administrator</dc:creator>
  <cp:lastModifiedBy>吴雨蕊</cp:lastModifiedBy>
  <dcterms:modified xsi:type="dcterms:W3CDTF">2026-02-05T01:22:15Z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eyJoZGlkIjoiNjUwNDExYjBlNmRmZDdlNmIxZWU2NDIxYjE0MDU3YWUiLCJ1c2VySWQiOiIxMDYyNTcyMjU4In0=</vt:lpwstr>
  </property>
  <property fmtid="{D5CDD505-2E9C-101B-9397-08002B2CF9AE}" pid="4" name="ICV">
    <vt:lpwstr>183F12FFFE034522BA7723DD772C63FA_13</vt:lpwstr>
  </property>
</Properties>
</file>