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AE646B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</w:rPr>
      </w:pPr>
    </w:p>
    <w:p w14:paraId="277A82EB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  <w:bookmarkStart w:id="1" w:name="_GoBack"/>
      <w:bookmarkEnd w:id="1"/>
    </w:p>
    <w:p w14:paraId="211D2B3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09D4D0B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  <w:lang w:eastAsia="zh-CN"/>
        </w:rPr>
        <w:t>报名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  <w:t>文件</w:t>
      </w:r>
    </w:p>
    <w:p w14:paraId="5403054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271922C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4411D7AB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69FE2765">
      <w:pPr>
        <w:tabs>
          <w:tab w:val="left" w:pos="3780"/>
        </w:tabs>
        <w:snapToGrid w:val="0"/>
        <w:jc w:val="left"/>
        <w:rPr>
          <w:rFonts w:ascii="宋体" w:hAnsi="宋体" w:cs="宋体"/>
          <w:b/>
          <w:sz w:val="44"/>
          <w:szCs w:val="44"/>
        </w:rPr>
      </w:pPr>
    </w:p>
    <w:p w14:paraId="3822E79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项目名称：</w:t>
      </w:r>
      <w:bookmarkStart w:id="0" w:name="OLE_LINK10"/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  <w:t>雅安康馨商务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服务有限公司眼镜架供货商采购项目</w:t>
      </w:r>
      <w:bookmarkEnd w:id="0"/>
      <w:r>
        <w:rPr>
          <w:rFonts w:hint="eastAsia" w:cs="仿宋_GB2312"/>
          <w:b/>
          <w:bCs/>
          <w:color w:val="000000"/>
          <w:sz w:val="28"/>
          <w:szCs w:val="28"/>
          <w:lang w:eastAsia="zh-CN"/>
        </w:rPr>
        <w:t>（第四次）</w:t>
      </w:r>
    </w:p>
    <w:p w14:paraId="7A733350">
      <w:pPr>
        <w:pStyle w:val="8"/>
        <w:snapToGrid w:val="0"/>
        <w:spacing w:beforeLines="100" w:afterLines="50"/>
        <w:ind w:left="0" w:leftChars="0" w:firstLine="0" w:firstLineChars="0"/>
        <w:rPr>
          <w:rFonts w:hint="eastAsia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cs="仿宋_GB2312"/>
          <w:b/>
          <w:bCs/>
          <w:color w:val="000000"/>
          <w:sz w:val="32"/>
          <w:szCs w:val="32"/>
          <w:lang w:eastAsia="zh-CN"/>
        </w:rPr>
        <w:t>项目编号：</w:t>
      </w:r>
    </w:p>
    <w:p w14:paraId="73668C75">
      <w:pPr>
        <w:pStyle w:val="8"/>
        <w:snapToGrid w:val="0"/>
        <w:spacing w:beforeLines="100" w:afterLines="50"/>
        <w:ind w:left="0" w:leftChars="0" w:firstLine="0" w:firstLineChars="0"/>
        <w:rPr>
          <w:rFonts w:hint="eastAsia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cs="仿宋_GB2312"/>
          <w:b/>
          <w:bCs/>
          <w:color w:val="000000"/>
          <w:sz w:val="32"/>
          <w:szCs w:val="32"/>
          <w:lang w:eastAsia="zh-CN"/>
        </w:rPr>
        <w:t>包号：</w:t>
      </w:r>
    </w:p>
    <w:p w14:paraId="64C9612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供应商名称（公章）：</w:t>
      </w:r>
    </w:p>
    <w:p w14:paraId="0C2637DC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联系人：</w:t>
      </w:r>
    </w:p>
    <w:p w14:paraId="4160B7F3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联系电话：</w:t>
      </w:r>
    </w:p>
    <w:p w14:paraId="5AE570DE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邮箱：</w:t>
      </w:r>
    </w:p>
    <w:p w14:paraId="53686262">
      <w:pPr>
        <w:pStyle w:val="8"/>
        <w:snapToGrid w:val="0"/>
        <w:spacing w:beforeLines="100" w:afterLines="50"/>
        <w:ind w:left="0" w:leftChars="0" w:firstLine="0" w:firstLineChars="0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报名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日期：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cs="宋体"/>
          <w:b/>
          <w:bCs/>
          <w:sz w:val="32"/>
          <w:szCs w:val="32"/>
        </w:rPr>
        <w:t>日</w:t>
      </w:r>
    </w:p>
    <w:sectPr>
      <w:pgSz w:w="11906" w:h="16838"/>
      <w:pgMar w:top="454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à.ā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56A"/>
    <w:rsid w:val="0010488F"/>
    <w:rsid w:val="003C2847"/>
    <w:rsid w:val="004567BA"/>
    <w:rsid w:val="004610E4"/>
    <w:rsid w:val="00477980"/>
    <w:rsid w:val="00633866"/>
    <w:rsid w:val="006339C3"/>
    <w:rsid w:val="00736667"/>
    <w:rsid w:val="007A5F84"/>
    <w:rsid w:val="009E6276"/>
    <w:rsid w:val="00B74C35"/>
    <w:rsid w:val="00DE1A55"/>
    <w:rsid w:val="00E0456A"/>
    <w:rsid w:val="00E347C5"/>
    <w:rsid w:val="00EF0C3C"/>
    <w:rsid w:val="00FB3E4E"/>
    <w:rsid w:val="00FD1458"/>
    <w:rsid w:val="00FF7A67"/>
    <w:rsid w:val="0E3E75A7"/>
    <w:rsid w:val="11F3560E"/>
    <w:rsid w:val="169D4F87"/>
    <w:rsid w:val="25690816"/>
    <w:rsid w:val="26483CE6"/>
    <w:rsid w:val="2AF719C3"/>
    <w:rsid w:val="3D8825DD"/>
    <w:rsid w:val="4E3076A1"/>
    <w:rsid w:val="5A173272"/>
    <w:rsid w:val="6A3B1EA2"/>
    <w:rsid w:val="6E9C4DAA"/>
    <w:rsid w:val="79A87D61"/>
    <w:rsid w:val="7DC80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à.ā" w:hAnsi="Times New Roman" w:eastAsia="楷体à.ā" w:cs="Times New Roman"/>
      <w:color w:val="000000"/>
      <w:sz w:val="24"/>
      <w:szCs w:val="22"/>
      <w:lang w:val="en-US" w:eastAsia="zh-CN" w:bidi="ar-SA"/>
    </w:rPr>
  </w:style>
  <w:style w:type="character" w:customStyle="1" w:styleId="7">
    <w:name w:val="GW-正文 Char"/>
    <w:link w:val="8"/>
    <w:qFormat/>
    <w:locked/>
    <w:uiPriority w:val="0"/>
    <w:rPr>
      <w:rFonts w:ascii="仿宋_GB2312" w:hAnsi="仿宋_GB2312" w:eastAsia="仿宋_GB2312"/>
      <w:sz w:val="24"/>
      <w:szCs w:val="24"/>
    </w:rPr>
  </w:style>
  <w:style w:type="paragraph" w:customStyle="1" w:styleId="8">
    <w:name w:val="GW-正文"/>
    <w:basedOn w:val="1"/>
    <w:link w:val="7"/>
    <w:qFormat/>
    <w:uiPriority w:val="0"/>
    <w:pPr>
      <w:spacing w:line="360" w:lineRule="auto"/>
      <w:ind w:firstLine="200" w:firstLineChars="200"/>
    </w:pPr>
    <w:rPr>
      <w:rFonts w:ascii="仿宋_GB2312" w:hAnsi="仿宋_GB2312" w:eastAsia="仿宋_GB2312" w:cstheme="minorBidi"/>
      <w:sz w:val="24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74</Characters>
  <Lines>1</Lines>
  <Paragraphs>1</Paragraphs>
  <TotalTime>1</TotalTime>
  <ScaleCrop>false</ScaleCrop>
  <LinksUpToDate>false</LinksUpToDate>
  <CharactersWithSpaces>84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2021-10-24T01:47:00Z</dcterms:created>
  <dc:creator>admin</dc:creator>
  <cp:lastModifiedBy>艳子</cp:lastModifiedBy>
  <cp:lastPrinted>2025-05-22T02:54:00Z</cp:lastPrinted>
  <dcterms:modified xsi:type="dcterms:W3CDTF">2026-03-10T02:15:39Z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8578BCBA61074C13BA022439FF8DE602</vt:lpwstr>
  </property>
  <property fmtid="{D5CDD505-2E9C-101B-9397-08002B2CF9AE}" pid="4" name="KSOTemplateDocerSaveRecord">
    <vt:lpwstr>eyJoZGlkIjoiYzFiM2MwMmZiYThmOWQyMTY0ZjkwYjQ2NzVhYzlmNDAiLCJ1c2VySWQiOiI3MjIzNzY5MTYifQ==</vt:lpwstr>
  </property>
</Properties>
</file>